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2AF7" w:rsidRDefault="00C02AF7" w:rsidP="00C02AF7">
      <w:pPr>
        <w:rPr>
          <w:rFonts w:ascii="Ink Free" w:hAnsi="Ink Free"/>
        </w:rPr>
      </w:pPr>
      <w:r>
        <w:rPr>
          <w:rFonts w:ascii="Ink Free" w:hAnsi="Ink Free"/>
        </w:rPr>
        <w:t>CITY OF THORNTON</w:t>
      </w:r>
    </w:p>
    <w:p w:rsidR="00C02AF7" w:rsidRDefault="00C02AF7" w:rsidP="00C02AF7">
      <w:pPr>
        <w:rPr>
          <w:rFonts w:ascii="Ink Free" w:hAnsi="Ink Free"/>
        </w:rPr>
      </w:pPr>
      <w:r>
        <w:rPr>
          <w:rFonts w:ascii="Ink Free" w:hAnsi="Ink Free"/>
        </w:rPr>
        <w:t>AGENDA – FEBRUARY 3, 2025 – 6:30 P.M. – CITY HALL</w:t>
      </w:r>
    </w:p>
    <w:p w:rsidR="00C02AF7" w:rsidRDefault="00C02AF7" w:rsidP="00C02AF7">
      <w:pPr>
        <w:rPr>
          <w:rFonts w:ascii="Ink Free" w:hAnsi="Ink Free"/>
        </w:rPr>
      </w:pPr>
      <w:r>
        <w:rPr>
          <w:rFonts w:ascii="Ink Free" w:hAnsi="Ink Free"/>
        </w:rPr>
        <w:t>CALL TO ORDER</w:t>
      </w:r>
    </w:p>
    <w:p w:rsidR="00C02AF7" w:rsidRDefault="00C02AF7" w:rsidP="00C02AF7">
      <w:pPr>
        <w:rPr>
          <w:rFonts w:ascii="Ink Free" w:hAnsi="Ink Free"/>
        </w:rPr>
      </w:pPr>
      <w:r>
        <w:rPr>
          <w:rFonts w:ascii="Ink Free" w:hAnsi="Ink Free"/>
        </w:rPr>
        <w:t>ROLL CALL</w:t>
      </w:r>
    </w:p>
    <w:p w:rsidR="00C02AF7" w:rsidRDefault="00C02AF7" w:rsidP="00C02AF7">
      <w:pPr>
        <w:rPr>
          <w:rFonts w:ascii="Ink Free" w:hAnsi="Ink Free"/>
        </w:rPr>
      </w:pPr>
      <w:r>
        <w:rPr>
          <w:rFonts w:ascii="Ink Free" w:hAnsi="Ink Free"/>
        </w:rPr>
        <w:t>APPROVAL OF CONSENT AGENDA – NOTE: These items are routine items and will be enacted by one motion without separate discussion unless a Council member requests an item be removed for separate consideration.</w:t>
      </w:r>
    </w:p>
    <w:p w:rsidR="00C02AF7" w:rsidRDefault="00C02AF7" w:rsidP="00C02AF7">
      <w:pPr>
        <w:rPr>
          <w:rFonts w:ascii="Ink Free" w:hAnsi="Ink Free"/>
        </w:rPr>
      </w:pPr>
      <w:r>
        <w:rPr>
          <w:rFonts w:ascii="Ink Free" w:hAnsi="Ink Free"/>
        </w:rPr>
        <w:tab/>
        <w:t xml:space="preserve">A. AGENDA </w:t>
      </w:r>
    </w:p>
    <w:p w:rsidR="00C02AF7" w:rsidRDefault="00C02AF7" w:rsidP="00C02AF7">
      <w:pPr>
        <w:rPr>
          <w:rFonts w:ascii="Ink Free" w:hAnsi="Ink Free"/>
        </w:rPr>
      </w:pPr>
      <w:r>
        <w:rPr>
          <w:rFonts w:ascii="Ink Free" w:hAnsi="Ink Free"/>
        </w:rPr>
        <w:tab/>
        <w:t>B. MINUTES FROM JANUARY MEETING</w:t>
      </w:r>
    </w:p>
    <w:p w:rsidR="00C02AF7" w:rsidRDefault="00C02AF7" w:rsidP="00C02AF7">
      <w:pPr>
        <w:rPr>
          <w:rFonts w:ascii="Ink Free" w:hAnsi="Ink Free"/>
        </w:rPr>
      </w:pPr>
      <w:r>
        <w:rPr>
          <w:rFonts w:ascii="Ink Free" w:hAnsi="Ink Free"/>
        </w:rPr>
        <w:tab/>
        <w:t>C. BILLS</w:t>
      </w:r>
    </w:p>
    <w:p w:rsidR="00C02AF7" w:rsidRDefault="00C02AF7" w:rsidP="00C02AF7">
      <w:pPr>
        <w:rPr>
          <w:rFonts w:ascii="Ink Free" w:hAnsi="Ink Free"/>
          <w:b/>
          <w:bCs/>
        </w:rPr>
      </w:pPr>
      <w:r>
        <w:rPr>
          <w:rFonts w:ascii="Ink Free" w:hAnsi="Ink Free"/>
        </w:rPr>
        <w:t xml:space="preserve">FLOOR BUSINESS – the Mayor and City Council welcome comments from the public on any subject pertaining to City business, including items on this agenda. You are asked to state your name and address for the record and limit to 5 minutes in order that others may be given the opportunity to speak. The Order of Business is at the discretion of the Chair. </w:t>
      </w:r>
      <w:r>
        <w:rPr>
          <w:rFonts w:ascii="Ink Free" w:hAnsi="Ink Free"/>
          <w:b/>
          <w:bCs/>
        </w:rPr>
        <w:t>No action can be taken at this time.</w:t>
      </w:r>
    </w:p>
    <w:p w:rsidR="00C02AF7" w:rsidRPr="00C02AF7" w:rsidRDefault="00C02AF7" w:rsidP="00C02AF7">
      <w:pPr>
        <w:rPr>
          <w:rFonts w:ascii="Ink Free" w:hAnsi="Ink Free"/>
          <w:u w:val="single"/>
        </w:rPr>
      </w:pPr>
      <w:r>
        <w:rPr>
          <w:rFonts w:ascii="Ink Free" w:hAnsi="Ink Free"/>
          <w:u w:val="single"/>
        </w:rPr>
        <w:t>OLD BUSINESS</w:t>
      </w:r>
    </w:p>
    <w:p w:rsidR="00C02AF7" w:rsidRDefault="00C02AF7" w:rsidP="00C02AF7">
      <w:pPr>
        <w:pStyle w:val="ListParagraph"/>
        <w:numPr>
          <w:ilvl w:val="0"/>
          <w:numId w:val="1"/>
        </w:numPr>
        <w:spacing w:line="252" w:lineRule="auto"/>
        <w:rPr>
          <w:rFonts w:ascii="Ink Free" w:hAnsi="Ink Free"/>
        </w:rPr>
      </w:pPr>
      <w:r>
        <w:rPr>
          <w:rFonts w:ascii="Ink Free" w:hAnsi="Ink Free"/>
        </w:rPr>
        <w:t xml:space="preserve">F/Y 2023-24 EMPLOYEE WAGE DISCUSSION/PROPOSAL </w:t>
      </w:r>
    </w:p>
    <w:p w:rsidR="00C02AF7" w:rsidRPr="00FA4ED7" w:rsidRDefault="00C02AF7" w:rsidP="00C02AF7">
      <w:pPr>
        <w:pStyle w:val="ListParagraph"/>
        <w:rPr>
          <w:rFonts w:ascii="Ink Free" w:hAnsi="Ink Free"/>
        </w:rPr>
      </w:pPr>
    </w:p>
    <w:p w:rsidR="00C02AF7" w:rsidRDefault="00C02AF7" w:rsidP="00C02AF7">
      <w:pPr>
        <w:pStyle w:val="ListParagraph"/>
        <w:numPr>
          <w:ilvl w:val="0"/>
          <w:numId w:val="1"/>
        </w:numPr>
        <w:spacing w:line="252" w:lineRule="auto"/>
        <w:rPr>
          <w:rFonts w:ascii="Ink Free" w:hAnsi="Ink Free"/>
        </w:rPr>
      </w:pPr>
      <w:r>
        <w:rPr>
          <w:rFonts w:ascii="Ink Free" w:hAnsi="Ink Free"/>
        </w:rPr>
        <w:t>MAIN STREET PROPERTY UPDATE</w:t>
      </w:r>
    </w:p>
    <w:p w:rsidR="003A70CA" w:rsidRPr="003A70CA" w:rsidRDefault="003A70CA" w:rsidP="003A70CA">
      <w:pPr>
        <w:pStyle w:val="ListParagraph"/>
        <w:rPr>
          <w:rFonts w:ascii="Ink Free" w:hAnsi="Ink Free"/>
        </w:rPr>
      </w:pPr>
    </w:p>
    <w:p w:rsidR="003A70CA" w:rsidRPr="003A70CA" w:rsidRDefault="003A70CA" w:rsidP="003A70CA">
      <w:pPr>
        <w:pStyle w:val="ListParagraph"/>
        <w:numPr>
          <w:ilvl w:val="0"/>
          <w:numId w:val="1"/>
        </w:numPr>
        <w:spacing w:line="252" w:lineRule="auto"/>
        <w:rPr>
          <w:rFonts w:ascii="Ink Free" w:hAnsi="Ink Free"/>
        </w:rPr>
      </w:pPr>
      <w:r>
        <w:rPr>
          <w:rFonts w:ascii="Ink Free" w:hAnsi="Ink Free"/>
        </w:rPr>
        <w:t xml:space="preserve">DISCUSS CITY ATTORNEY </w:t>
      </w:r>
    </w:p>
    <w:p w:rsidR="00C02AF7" w:rsidRPr="00567B2E" w:rsidRDefault="00C02AF7" w:rsidP="00C02AF7">
      <w:pPr>
        <w:rPr>
          <w:rFonts w:ascii="Ink Free" w:hAnsi="Ink Free"/>
          <w:u w:val="single"/>
        </w:rPr>
      </w:pPr>
      <w:r>
        <w:rPr>
          <w:rFonts w:ascii="Ink Free" w:hAnsi="Ink Free"/>
          <w:u w:val="single"/>
        </w:rPr>
        <w:t>NEW BUSINESS</w:t>
      </w:r>
      <w:r>
        <w:rPr>
          <w:rFonts w:ascii="Ink Free" w:hAnsi="Ink Free"/>
        </w:rPr>
        <w:t xml:space="preserve"> </w:t>
      </w:r>
    </w:p>
    <w:p w:rsidR="00B03218" w:rsidRPr="00B03218" w:rsidRDefault="00B03218" w:rsidP="00B03218">
      <w:pPr>
        <w:pStyle w:val="ListParagraph"/>
        <w:numPr>
          <w:ilvl w:val="0"/>
          <w:numId w:val="3"/>
        </w:numPr>
        <w:spacing w:after="0" w:line="252" w:lineRule="auto"/>
        <w:rPr>
          <w:rFonts w:ascii="Ink Free" w:hAnsi="Ink Free"/>
        </w:rPr>
      </w:pPr>
      <w:r w:rsidRPr="00B03218">
        <w:rPr>
          <w:rFonts w:ascii="Ink Free" w:hAnsi="Ink Free"/>
        </w:rPr>
        <w:t>F/Y 2025-26 BUDGET PROPOSAL</w:t>
      </w:r>
    </w:p>
    <w:p w:rsidR="00B03218" w:rsidRDefault="00B03218" w:rsidP="00B03218">
      <w:pPr>
        <w:pStyle w:val="ListParagraph"/>
        <w:ind w:left="1080"/>
        <w:rPr>
          <w:rFonts w:ascii="Ink Free" w:hAnsi="Ink Free"/>
        </w:rPr>
      </w:pPr>
    </w:p>
    <w:p w:rsidR="00C02AF7" w:rsidRDefault="00C02AF7" w:rsidP="00B03218">
      <w:pPr>
        <w:pStyle w:val="ListParagraph"/>
        <w:numPr>
          <w:ilvl w:val="0"/>
          <w:numId w:val="3"/>
        </w:numPr>
        <w:rPr>
          <w:rFonts w:ascii="Ink Free" w:hAnsi="Ink Free"/>
        </w:rPr>
      </w:pPr>
      <w:r w:rsidRPr="00B03218">
        <w:rPr>
          <w:rFonts w:ascii="Ink Free" w:hAnsi="Ink Free"/>
        </w:rPr>
        <w:t>3% INCREASE ON WATER, SEWER, GARBAGE, AND STORM SEWER PLUS $3 FOR WATER MAIN PROJECT</w:t>
      </w:r>
    </w:p>
    <w:p w:rsidR="00591E4F" w:rsidRPr="00591E4F" w:rsidRDefault="00591E4F" w:rsidP="00591E4F">
      <w:pPr>
        <w:pStyle w:val="ListParagraph"/>
        <w:rPr>
          <w:rFonts w:ascii="Ink Free" w:hAnsi="Ink Free"/>
        </w:rPr>
      </w:pPr>
    </w:p>
    <w:p w:rsidR="00591E4F" w:rsidRDefault="00591E4F" w:rsidP="00B03218">
      <w:pPr>
        <w:pStyle w:val="ListParagraph"/>
        <w:numPr>
          <w:ilvl w:val="0"/>
          <w:numId w:val="3"/>
        </w:numPr>
        <w:rPr>
          <w:rFonts w:ascii="Ink Free" w:hAnsi="Ink Free"/>
        </w:rPr>
      </w:pPr>
      <w:r>
        <w:rPr>
          <w:rFonts w:ascii="Ink Free" w:hAnsi="Ink Free"/>
        </w:rPr>
        <w:t xml:space="preserve">DISCUSS THE TAKING OF LICENSE PLATES </w:t>
      </w:r>
      <w:r w:rsidR="00452E04">
        <w:rPr>
          <w:rFonts w:ascii="Ink Free" w:hAnsi="Ink Free"/>
        </w:rPr>
        <w:t>AROUND TOWN</w:t>
      </w:r>
    </w:p>
    <w:p w:rsidR="00D25E91" w:rsidRPr="00D25E91" w:rsidRDefault="00D25E91" w:rsidP="00D25E91">
      <w:pPr>
        <w:pStyle w:val="ListParagraph"/>
        <w:rPr>
          <w:rFonts w:ascii="Ink Free" w:hAnsi="Ink Free"/>
        </w:rPr>
      </w:pPr>
    </w:p>
    <w:p w:rsidR="00D25E91" w:rsidRPr="00D25E91" w:rsidRDefault="00D25E91" w:rsidP="00D25E91">
      <w:pPr>
        <w:pStyle w:val="ListParagraph"/>
        <w:numPr>
          <w:ilvl w:val="0"/>
          <w:numId w:val="3"/>
        </w:numPr>
        <w:rPr>
          <w:rFonts w:ascii="Ink Free" w:hAnsi="Ink Free"/>
        </w:rPr>
      </w:pPr>
      <w:r>
        <w:rPr>
          <w:rFonts w:ascii="Ink Free" w:hAnsi="Ink Free"/>
        </w:rPr>
        <w:t>CHANGE HOLIDAY POLICY ADD MLK DAY IN JAN. AND PRESIDENTS DAY IN FEB</w:t>
      </w:r>
    </w:p>
    <w:p w:rsidR="00A40C79" w:rsidRPr="00A40C79" w:rsidRDefault="00A40C79" w:rsidP="00A40C79">
      <w:pPr>
        <w:pStyle w:val="ListParagraph"/>
        <w:rPr>
          <w:rFonts w:ascii="Ink Free" w:hAnsi="Ink Free"/>
        </w:rPr>
      </w:pPr>
    </w:p>
    <w:p w:rsidR="00A40C79" w:rsidRPr="00A40C79" w:rsidRDefault="00A40C79" w:rsidP="00A40C79">
      <w:pPr>
        <w:pStyle w:val="ListParagraph"/>
        <w:numPr>
          <w:ilvl w:val="0"/>
          <w:numId w:val="3"/>
        </w:numPr>
        <w:rPr>
          <w:rFonts w:ascii="Ink Free" w:hAnsi="Ink Free"/>
        </w:rPr>
      </w:pPr>
      <w:r w:rsidRPr="00D00421">
        <w:rPr>
          <w:rFonts w:ascii="Ink Free" w:hAnsi="Ink Free"/>
        </w:rPr>
        <w:t xml:space="preserve">GOLF COURSE LIQUOR LICENSE </w:t>
      </w:r>
      <w:r>
        <w:rPr>
          <w:rFonts w:ascii="Ink Free" w:hAnsi="Ink Free"/>
        </w:rPr>
        <w:t>RENEWAL</w:t>
      </w:r>
      <w:r w:rsidRPr="007B2396">
        <w:rPr>
          <w:rFonts w:ascii="Ink Free" w:hAnsi="Ink Free"/>
        </w:rPr>
        <w:t xml:space="preserve"> </w:t>
      </w:r>
    </w:p>
    <w:p w:rsidR="00C02AF7" w:rsidRDefault="00C02AF7" w:rsidP="00C02AF7">
      <w:pPr>
        <w:spacing w:after="0"/>
        <w:rPr>
          <w:rFonts w:ascii="Ink Free" w:hAnsi="Ink Free"/>
        </w:rPr>
      </w:pPr>
    </w:p>
    <w:p w:rsidR="00C02AF7" w:rsidRDefault="00C02AF7" w:rsidP="00C02AF7">
      <w:pPr>
        <w:spacing w:after="0"/>
        <w:rPr>
          <w:rFonts w:ascii="Ink Free" w:hAnsi="Ink Free"/>
        </w:rPr>
      </w:pPr>
    </w:p>
    <w:p w:rsidR="00C02AF7" w:rsidRDefault="00C02AF7" w:rsidP="00C02AF7">
      <w:pPr>
        <w:rPr>
          <w:rFonts w:ascii="Ink Free" w:hAnsi="Ink Free"/>
        </w:rPr>
      </w:pPr>
      <w:r>
        <w:rPr>
          <w:rFonts w:ascii="Ink Free" w:hAnsi="Ink Free"/>
        </w:rPr>
        <w:t>ADJOURNMENT</w:t>
      </w:r>
    </w:p>
    <w:p w:rsidR="00C02AF7" w:rsidRDefault="00C02AF7" w:rsidP="00C02AF7"/>
    <w:p w:rsidR="00FE4A18" w:rsidRDefault="00FE4A18"/>
    <w:sectPr w:rsidR="00FE4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A4177"/>
    <w:multiLevelType w:val="hybridMultilevel"/>
    <w:tmpl w:val="3BE2A040"/>
    <w:lvl w:ilvl="0" w:tplc="53D6D18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846C11"/>
    <w:multiLevelType w:val="hybridMultilevel"/>
    <w:tmpl w:val="016A9D66"/>
    <w:lvl w:ilvl="0" w:tplc="B952E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FE7EAF"/>
    <w:multiLevelType w:val="hybridMultilevel"/>
    <w:tmpl w:val="38209B46"/>
    <w:lvl w:ilvl="0" w:tplc="CDCED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CD7AB4"/>
    <w:multiLevelType w:val="hybridMultilevel"/>
    <w:tmpl w:val="69B6DC6E"/>
    <w:lvl w:ilvl="0" w:tplc="062E621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74217181"/>
    <w:multiLevelType w:val="hybridMultilevel"/>
    <w:tmpl w:val="DA3E3ACC"/>
    <w:lvl w:ilvl="0" w:tplc="FC4A567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325668342">
    <w:abstractNumId w:val="1"/>
  </w:num>
  <w:num w:numId="2" w16cid:durableId="1787418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9815804">
    <w:abstractNumId w:val="0"/>
  </w:num>
  <w:num w:numId="4" w16cid:durableId="11100052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3092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F7"/>
    <w:rsid w:val="001C23A9"/>
    <w:rsid w:val="003A70CA"/>
    <w:rsid w:val="00452E04"/>
    <w:rsid w:val="00591E4F"/>
    <w:rsid w:val="0077022D"/>
    <w:rsid w:val="008B79C6"/>
    <w:rsid w:val="00A12E0F"/>
    <w:rsid w:val="00A40C79"/>
    <w:rsid w:val="00B03218"/>
    <w:rsid w:val="00C02AF7"/>
    <w:rsid w:val="00C65CCC"/>
    <w:rsid w:val="00C74D94"/>
    <w:rsid w:val="00CC1BD8"/>
    <w:rsid w:val="00D25E91"/>
    <w:rsid w:val="00E26548"/>
    <w:rsid w:val="00F66BF9"/>
    <w:rsid w:val="00FE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FE596"/>
  <w15:chartTrackingRefBased/>
  <w15:docId w15:val="{D217DF16-C77E-4A0D-87DF-E220A266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AF7"/>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938300">
      <w:bodyDiv w:val="1"/>
      <w:marLeft w:val="0"/>
      <w:marRight w:val="0"/>
      <w:marTop w:val="0"/>
      <w:marBottom w:val="0"/>
      <w:divBdr>
        <w:top w:val="none" w:sz="0" w:space="0" w:color="auto"/>
        <w:left w:val="none" w:sz="0" w:space="0" w:color="auto"/>
        <w:bottom w:val="none" w:sz="0" w:space="0" w:color="auto"/>
        <w:right w:val="none" w:sz="0" w:space="0" w:color="auto"/>
      </w:divBdr>
    </w:div>
    <w:div w:id="167610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Hobscheidt</dc:creator>
  <cp:keywords/>
  <dc:description/>
  <cp:lastModifiedBy>Megan Hobscheidt</cp:lastModifiedBy>
  <cp:revision>12</cp:revision>
  <dcterms:created xsi:type="dcterms:W3CDTF">2024-11-13T16:45:00Z</dcterms:created>
  <dcterms:modified xsi:type="dcterms:W3CDTF">2025-01-29T15:39:00Z</dcterms:modified>
</cp:coreProperties>
</file>